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Annual Commercial Plumbing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signs of active leaks, including water spots, moisture or puddles, and the presence of mold or mildew.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signs of corrosion on all visible pipes.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the water pressure is between 40-80psi.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the water heater is at the correct temperature and isn't leaking.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all drains and ensure there are no clogs.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Put backflow prevention devices in place and perform blackflow tests to prevent water in the system from flowing backward or being contaminated.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that the safety and shutoff valves function properly.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